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宋体" w:hAnsi="宋体"/>
          <w:b/>
          <w:kern w:val="0"/>
          <w:sz w:val="40"/>
        </w:rPr>
      </w:pPr>
      <w:bookmarkStart w:id="0" w:name="_GoBack"/>
      <w:bookmarkEnd w:id="0"/>
      <w:r>
        <w:rPr>
          <w:rFonts w:hint="eastAsia" w:ascii="宋体" w:hAnsi="宋体" w:eastAsia="仿宋_GB2312"/>
          <w:b/>
          <w:kern w:val="0"/>
          <w:sz w:val="48"/>
          <w:szCs w:val="44"/>
          <w:u w:val="single"/>
        </w:rPr>
        <w:t xml:space="preserve">    </w:t>
      </w:r>
      <w:r>
        <w:rPr>
          <w:rFonts w:hint="eastAsia" w:ascii="宋体" w:hAnsi="宋体"/>
          <w:b/>
          <w:kern w:val="0"/>
          <w:sz w:val="40"/>
        </w:rPr>
        <w:t>专业技术资格送审表</w:t>
      </w:r>
    </w:p>
    <w:p>
      <w:pPr>
        <w:spacing w:line="520" w:lineRule="exact"/>
        <w:rPr>
          <w:rFonts w:hint="eastAsia" w:ascii="黑体" w:hAnsi="黑体" w:eastAsia="黑体"/>
          <w:kern w:val="0"/>
          <w:sz w:val="11"/>
        </w:rPr>
      </w:pPr>
    </w:p>
    <w:p>
      <w:pPr>
        <w:spacing w:line="520" w:lineRule="exact"/>
        <w:rPr>
          <w:rFonts w:hint="eastAsia" w:ascii="黑体" w:hAnsi="黑体" w:eastAsia="黑体"/>
          <w:kern w:val="0"/>
          <w:sz w:val="28"/>
        </w:rPr>
      </w:pPr>
      <w:r>
        <w:rPr>
          <w:rFonts w:hint="eastAsia" w:ascii="黑体" w:hAnsi="黑体" w:eastAsia="黑体"/>
          <w:kern w:val="0"/>
          <w:sz w:val="28"/>
        </w:rPr>
        <w:t>申报资格名称：</w:t>
      </w:r>
      <w:r>
        <w:rPr>
          <w:rFonts w:hint="eastAsia" w:ascii="黑体" w:hAnsi="黑体" w:eastAsia="黑体" w:cs="楷体"/>
          <w:kern w:val="0"/>
          <w:sz w:val="28"/>
          <w:u w:val="single"/>
        </w:rPr>
        <w:t xml:space="preserve">                        </w:t>
      </w:r>
    </w:p>
    <w:p>
      <w:pPr>
        <w:spacing w:line="520" w:lineRule="exact"/>
        <w:rPr>
          <w:rFonts w:hint="eastAsia" w:ascii="黑体" w:hAnsi="黑体" w:eastAsia="黑体"/>
          <w:kern w:val="0"/>
          <w:sz w:val="28"/>
        </w:rPr>
      </w:pPr>
      <w:r>
        <w:rPr>
          <w:rFonts w:hint="eastAsia" w:ascii="黑体" w:hAnsi="黑体" w:eastAsia="黑体"/>
          <w:kern w:val="0"/>
          <w:sz w:val="28"/>
        </w:rPr>
        <w:t>呈报单位名称（盖章）：</w:t>
      </w:r>
      <w:r>
        <w:rPr>
          <w:rFonts w:hint="eastAsia" w:ascii="黑体" w:hAnsi="黑体" w:eastAsia="黑体" w:cs="楷体"/>
          <w:kern w:val="0"/>
          <w:sz w:val="28"/>
          <w:u w:val="single"/>
        </w:rPr>
        <w:t xml:space="preserve">                </w:t>
      </w:r>
      <w:r>
        <w:rPr>
          <w:rFonts w:hint="eastAsia" w:ascii="黑体" w:hAnsi="黑体" w:eastAsia="黑体"/>
          <w:kern w:val="0"/>
          <w:sz w:val="28"/>
        </w:rPr>
        <w:t xml:space="preserve">          序号：</w:t>
      </w:r>
      <w:r>
        <w:rPr>
          <w:rFonts w:hint="eastAsia" w:ascii="黑体" w:hAnsi="黑体" w:eastAsia="黑体" w:cs="楷体"/>
          <w:kern w:val="0"/>
          <w:sz w:val="28"/>
          <w:u w:val="single"/>
        </w:rPr>
        <w:t xml:space="preserve">      </w:t>
      </w:r>
    </w:p>
    <w:tbl>
      <w:tblPr>
        <w:tblStyle w:val="21"/>
        <w:tblW w:w="1024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5"/>
        <w:gridCol w:w="1835"/>
        <w:gridCol w:w="1651"/>
        <w:gridCol w:w="1134"/>
        <w:gridCol w:w="1609"/>
        <w:gridCol w:w="18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姓 名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" w:hAnsi="仿宋" w:eastAsia="仿宋"/>
                <w:kern w:val="0"/>
                <w:sz w:val="28"/>
                <w:szCs w:val="24"/>
              </w:rPr>
            </w:pP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left="192"/>
              <w:jc w:val="center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ascii="仿宋" w:hAnsi="仿宋" w:eastAsia="仿宋"/>
                <w:kern w:val="0"/>
                <w:sz w:val="28"/>
                <w:szCs w:val="24"/>
              </w:rPr>
              <w:t>性</w:t>
            </w: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 xml:space="preserve"> </w:t>
            </w:r>
            <w:r>
              <w:rPr>
                <w:rFonts w:ascii="仿宋" w:hAnsi="仿宋" w:eastAsia="仿宋"/>
                <w:kern w:val="0"/>
                <w:sz w:val="28"/>
                <w:szCs w:val="24"/>
              </w:rPr>
              <w:t>别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" w:hAnsi="仿宋" w:eastAsia="仿宋"/>
                <w:kern w:val="0"/>
                <w:sz w:val="28"/>
                <w:szCs w:val="24"/>
              </w:rPr>
            </w:pP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ascii="仿宋" w:hAnsi="仿宋" w:eastAsia="仿宋"/>
                <w:sz w:val="28"/>
                <w:szCs w:val="24"/>
              </w:rPr>
              <w:t>出生年月</w:t>
            </w: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参加工作时间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" w:hAnsi="仿宋" w:eastAsia="仿宋"/>
                <w:kern w:val="0"/>
                <w:sz w:val="28"/>
                <w:szCs w:val="24"/>
              </w:rPr>
            </w:pP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现从事专业及年限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" w:hAnsi="仿宋" w:eastAsia="仿宋"/>
                <w:kern w:val="0"/>
                <w:sz w:val="28"/>
                <w:szCs w:val="24"/>
              </w:rPr>
            </w:pP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评定（考取）时间</w:t>
            </w: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现</w:t>
            </w:r>
            <w:r>
              <w:rPr>
                <w:rFonts w:ascii="仿宋" w:hAnsi="仿宋" w:eastAsia="仿宋"/>
                <w:kern w:val="0"/>
                <w:sz w:val="28"/>
                <w:szCs w:val="24"/>
              </w:rPr>
              <w:t>专业技术</w:t>
            </w: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职务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" w:hAnsi="仿宋" w:eastAsia="仿宋"/>
                <w:kern w:val="0"/>
                <w:sz w:val="28"/>
                <w:szCs w:val="24"/>
              </w:rPr>
            </w:pP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left="192"/>
              <w:jc w:val="center"/>
              <w:rPr>
                <w:rFonts w:hint="eastAsia"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毕业院校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" w:hAnsi="仿宋" w:eastAsia="仿宋"/>
                <w:kern w:val="0"/>
                <w:sz w:val="28"/>
                <w:szCs w:val="24"/>
              </w:rPr>
            </w:pP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所学专业</w:t>
            </w: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学 制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sz w:val="28"/>
                <w:szCs w:val="24"/>
              </w:rPr>
            </w:pP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学 历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" w:hAnsi="仿宋" w:eastAsia="仿宋"/>
                <w:kern w:val="0"/>
                <w:sz w:val="28"/>
                <w:szCs w:val="24"/>
              </w:rPr>
            </w:pP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毕业时间</w:t>
            </w: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7" w:hRule="atLeast"/>
          <w:jc w:val="center"/>
        </w:trPr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ascii="仿宋" w:hAnsi="仿宋" w:eastAsia="仿宋"/>
                <w:kern w:val="0"/>
                <w:sz w:val="28"/>
                <w:szCs w:val="24"/>
              </w:rPr>
              <w:t>专业理论水平</w:t>
            </w:r>
          </w:p>
        </w:tc>
        <w:tc>
          <w:tcPr>
            <w:tcW w:w="80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关键要点:</w:t>
            </w:r>
          </w:p>
          <w:p>
            <w:pPr>
              <w:spacing w:line="300" w:lineRule="exact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1.所学专业、从事专业情况及继续教育情况，掌握本专业理论和技术知识情况；</w:t>
            </w:r>
          </w:p>
          <w:p>
            <w:pPr>
              <w:spacing w:line="300" w:lineRule="exact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2.通过哪些材料反映实际工作中运用专业理论指导实践的水平。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0" w:hRule="atLeast"/>
          <w:jc w:val="center"/>
        </w:trPr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ascii="仿宋" w:hAnsi="仿宋" w:eastAsia="仿宋"/>
                <w:kern w:val="0"/>
                <w:sz w:val="28"/>
                <w:szCs w:val="24"/>
              </w:rPr>
              <w:t>工作能力</w:t>
            </w:r>
          </w:p>
        </w:tc>
        <w:tc>
          <w:tcPr>
            <w:tcW w:w="80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关键要点：</w:t>
            </w:r>
          </w:p>
          <w:p>
            <w:pPr>
              <w:spacing w:line="300" w:lineRule="exact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1.掌握本专业领域的法律、法规及掌握并运用本专业技术标准、规程、规范，完成技术工作，解决技术问题的能力；</w:t>
            </w:r>
          </w:p>
          <w:p>
            <w:pPr>
              <w:spacing w:line="300" w:lineRule="exact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2.解决本专业与相关专业相互配合、协调的技术难题的能力；</w:t>
            </w:r>
          </w:p>
          <w:p>
            <w:pPr>
              <w:spacing w:line="300" w:lineRule="exact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3.指导本专业技术人员工作和学习的能力；</w:t>
            </w:r>
          </w:p>
          <w:p>
            <w:pPr>
              <w:spacing w:line="300" w:lineRule="exact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4.近几年年度考核情况；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0" w:hRule="atLeast"/>
          <w:jc w:val="center"/>
        </w:trPr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从事专业工作简历（时间、单位、部门、职位）</w:t>
            </w:r>
          </w:p>
        </w:tc>
        <w:tc>
          <w:tcPr>
            <w:tcW w:w="80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ind w:firstLine="280" w:firstLineChars="100"/>
              <w:jc w:val="left"/>
              <w:rPr>
                <w:rFonts w:ascii="仿宋" w:hAnsi="仿宋" w:eastAsia="仿宋"/>
                <w:kern w:val="0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2" w:hRule="atLeast"/>
          <w:jc w:val="center"/>
        </w:trPr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主要著作、论文（注明论文发表的刊物是否核心期刊）</w:t>
            </w:r>
          </w:p>
        </w:tc>
        <w:tc>
          <w:tcPr>
            <w:tcW w:w="80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注:此项为重点介绍部分。</w:t>
            </w:r>
          </w:p>
          <w:p>
            <w:pPr>
              <w:spacing w:line="300" w:lineRule="exact"/>
              <w:rPr>
                <w:rFonts w:hint="eastAsia"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关键要点</w:t>
            </w:r>
          </w:p>
          <w:p>
            <w:pPr>
              <w:spacing w:line="300" w:lineRule="exact"/>
              <w:rPr>
                <w:rFonts w:hint="eastAsia"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1.简要介绍任职以来以第一作者身份，与本职工作相关的，以本</w:t>
            </w:r>
          </w:p>
          <w:p>
            <w:pPr>
              <w:spacing w:line="300" w:lineRule="exact"/>
              <w:rPr>
                <w:rFonts w:hint="eastAsia"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人业务工作为基础的学术技术论文论著的数量、被引频次、刊物</w:t>
            </w:r>
          </w:p>
          <w:p>
            <w:pPr>
              <w:spacing w:line="300" w:lineRule="exact"/>
              <w:rPr>
                <w:rFonts w:hint="eastAsia"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复合影响因子以及论文发表年份等基本情况；</w:t>
            </w:r>
          </w:p>
          <w:p>
            <w:pPr>
              <w:spacing w:line="300" w:lineRule="exact"/>
              <w:rPr>
                <w:rFonts w:hint="eastAsia"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2.重点介绍提交评委会论著的水平及学术技术价值，以及与本职</w:t>
            </w:r>
          </w:p>
          <w:p>
            <w:pPr>
              <w:spacing w:line="300" w:lineRule="exact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工作是否密切相关；</w:t>
            </w:r>
          </w:p>
          <w:p>
            <w:pPr>
              <w:spacing w:line="300" w:lineRule="exact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3.送审论文同行专家评价情况及主要意见（对于教授级高工和破格申报人员）。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6" w:hRule="atLeast"/>
          <w:jc w:val="center"/>
        </w:trPr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主要专业工作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和业绩（是否获集团公司以上（含）奖励）</w:t>
            </w:r>
          </w:p>
        </w:tc>
        <w:tc>
          <w:tcPr>
            <w:tcW w:w="80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注:此项为重点介绍部分。</w:t>
            </w:r>
          </w:p>
          <w:p>
            <w:pPr>
              <w:spacing w:line="300" w:lineRule="exact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关键要点</w:t>
            </w:r>
          </w:p>
          <w:p>
            <w:pPr>
              <w:spacing w:line="300" w:lineRule="exact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1.简要介绍任职以来专业技术工作业绩总体情况（数量、规模、所起作用，具有果哪些社会经济价值、生产实践意义等）</w:t>
            </w:r>
          </w:p>
          <w:p>
            <w:pPr>
              <w:spacing w:line="300" w:lineRule="exact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2.重点介绍专业技术成果获奖、专利、制定技术标准、规程、方案等情况；</w:t>
            </w:r>
          </w:p>
          <w:p>
            <w:pPr>
              <w:spacing w:line="300" w:lineRule="exact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3.本专业其他方面技术业绩成果。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备 注</w:t>
            </w:r>
          </w:p>
        </w:tc>
        <w:tc>
          <w:tcPr>
            <w:tcW w:w="80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仿宋" w:hAnsi="仿宋" w:eastAsia="仿宋"/>
                <w:kern w:val="0"/>
                <w:sz w:val="28"/>
                <w:szCs w:val="24"/>
              </w:rPr>
            </w:pPr>
          </w:p>
        </w:tc>
      </w:tr>
    </w:tbl>
    <w:p>
      <w:pPr>
        <w:spacing w:line="520" w:lineRule="exact"/>
        <w:rPr>
          <w:rFonts w:hint="eastAsia" w:ascii="仿宋" w:hAnsi="仿宋" w:eastAsia="仿宋"/>
          <w:kern w:val="0"/>
          <w:sz w:val="24"/>
          <w:szCs w:val="24"/>
        </w:rPr>
      </w:pPr>
    </w:p>
    <w:sectPr>
      <w:headerReference r:id="rId3" w:type="default"/>
      <w:footerReference r:id="rId4" w:type="default"/>
      <w:footnotePr>
        <w:numFmt w:val="decimal"/>
      </w:footnotePr>
      <w:pgSz w:w="11906" w:h="16838"/>
      <w:pgMar w:top="1588" w:right="1588" w:bottom="1588" w:left="1588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ourier New">
    <w:panose1 w:val="02070309020205020404"/>
    <w:charset w:val="00"/>
    <w:family w:val="roman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  <w:lang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0pt;margin-top:0pt;height:144pt;width:144pt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zql5uc8A&#10;AAAFAQAADwAAAAAAAAABACAAAAAiAAAAZHJzL2Rvd25yZXYueG1sUEsBAhQAFAAAAAgAh07iQNzT&#10;xD62AQAAVAMAAA4AAAAAAAAAAQAgAAAAHgEAAGRycy9lMm9Eb2MueG1sUEsFBgAAAAAGAAYAWQEA&#10;AEY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  <w:lang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none" w:color="auto" w:sz="0" w:space="1"/>
      </w:pBdr>
    </w:pPr>
    <w:r>
      <w:rPr>
        <w:rFonts w:hint="eastAsia"/>
      </w:rPr>
      <w:t xml:space="preserve">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641"/>
    <w:rsid w:val="00015B8D"/>
    <w:rsid w:val="000456E8"/>
    <w:rsid w:val="00072231"/>
    <w:rsid w:val="00075658"/>
    <w:rsid w:val="000760D9"/>
    <w:rsid w:val="00077A5F"/>
    <w:rsid w:val="00077DA8"/>
    <w:rsid w:val="00085B4F"/>
    <w:rsid w:val="00096D0A"/>
    <w:rsid w:val="000A0E27"/>
    <w:rsid w:val="000A32EC"/>
    <w:rsid w:val="000B452F"/>
    <w:rsid w:val="000C26D9"/>
    <w:rsid w:val="000D4B86"/>
    <w:rsid w:val="001274AE"/>
    <w:rsid w:val="00175E51"/>
    <w:rsid w:val="00180A05"/>
    <w:rsid w:val="001A2972"/>
    <w:rsid w:val="001A42AB"/>
    <w:rsid w:val="001A6FFB"/>
    <w:rsid w:val="001B1820"/>
    <w:rsid w:val="001F42F1"/>
    <w:rsid w:val="00202FBC"/>
    <w:rsid w:val="00203206"/>
    <w:rsid w:val="00214919"/>
    <w:rsid w:val="002320A6"/>
    <w:rsid w:val="00275F48"/>
    <w:rsid w:val="00280588"/>
    <w:rsid w:val="002A3E94"/>
    <w:rsid w:val="002D3B05"/>
    <w:rsid w:val="002D611E"/>
    <w:rsid w:val="002F2350"/>
    <w:rsid w:val="00340944"/>
    <w:rsid w:val="00345C63"/>
    <w:rsid w:val="003B2795"/>
    <w:rsid w:val="003D4073"/>
    <w:rsid w:val="003F0D59"/>
    <w:rsid w:val="004021FE"/>
    <w:rsid w:val="0040233B"/>
    <w:rsid w:val="00416B71"/>
    <w:rsid w:val="004270BF"/>
    <w:rsid w:val="0043690F"/>
    <w:rsid w:val="0045574A"/>
    <w:rsid w:val="00466497"/>
    <w:rsid w:val="004801D5"/>
    <w:rsid w:val="00481D02"/>
    <w:rsid w:val="00487D77"/>
    <w:rsid w:val="00492DC9"/>
    <w:rsid w:val="004A612F"/>
    <w:rsid w:val="004A7FD7"/>
    <w:rsid w:val="004B0059"/>
    <w:rsid w:val="004B3DA2"/>
    <w:rsid w:val="004B4531"/>
    <w:rsid w:val="004F23DA"/>
    <w:rsid w:val="0052524A"/>
    <w:rsid w:val="00527C95"/>
    <w:rsid w:val="005412BA"/>
    <w:rsid w:val="0055697B"/>
    <w:rsid w:val="00577830"/>
    <w:rsid w:val="005B6423"/>
    <w:rsid w:val="005E2101"/>
    <w:rsid w:val="005F1921"/>
    <w:rsid w:val="0061579A"/>
    <w:rsid w:val="0061770E"/>
    <w:rsid w:val="006264D4"/>
    <w:rsid w:val="00647380"/>
    <w:rsid w:val="00663944"/>
    <w:rsid w:val="00665C5C"/>
    <w:rsid w:val="006C3A4A"/>
    <w:rsid w:val="007049B1"/>
    <w:rsid w:val="00705471"/>
    <w:rsid w:val="00711F48"/>
    <w:rsid w:val="007306A7"/>
    <w:rsid w:val="007318DC"/>
    <w:rsid w:val="00750920"/>
    <w:rsid w:val="007519D8"/>
    <w:rsid w:val="00751D58"/>
    <w:rsid w:val="00752CF9"/>
    <w:rsid w:val="007611E3"/>
    <w:rsid w:val="00761E95"/>
    <w:rsid w:val="00784B3A"/>
    <w:rsid w:val="00786D74"/>
    <w:rsid w:val="0078789C"/>
    <w:rsid w:val="007903C7"/>
    <w:rsid w:val="00796421"/>
    <w:rsid w:val="007A28AD"/>
    <w:rsid w:val="007D161B"/>
    <w:rsid w:val="007E138C"/>
    <w:rsid w:val="007F368E"/>
    <w:rsid w:val="00805C92"/>
    <w:rsid w:val="00843C1A"/>
    <w:rsid w:val="00852EBF"/>
    <w:rsid w:val="008718C9"/>
    <w:rsid w:val="008A2B89"/>
    <w:rsid w:val="008C43CB"/>
    <w:rsid w:val="008C726D"/>
    <w:rsid w:val="008D1D61"/>
    <w:rsid w:val="008F074B"/>
    <w:rsid w:val="008F3AF1"/>
    <w:rsid w:val="008F4938"/>
    <w:rsid w:val="008F75C7"/>
    <w:rsid w:val="009054DA"/>
    <w:rsid w:val="00913C1D"/>
    <w:rsid w:val="00914881"/>
    <w:rsid w:val="009403B0"/>
    <w:rsid w:val="0096500C"/>
    <w:rsid w:val="00982015"/>
    <w:rsid w:val="00982DFB"/>
    <w:rsid w:val="009C155A"/>
    <w:rsid w:val="009D2C5D"/>
    <w:rsid w:val="009E0A78"/>
    <w:rsid w:val="009E60FD"/>
    <w:rsid w:val="00A01E71"/>
    <w:rsid w:val="00A137E2"/>
    <w:rsid w:val="00A34A04"/>
    <w:rsid w:val="00A627E6"/>
    <w:rsid w:val="00A658FA"/>
    <w:rsid w:val="00A82B69"/>
    <w:rsid w:val="00A84916"/>
    <w:rsid w:val="00AB438E"/>
    <w:rsid w:val="00AD6BC4"/>
    <w:rsid w:val="00B00A44"/>
    <w:rsid w:val="00B206AE"/>
    <w:rsid w:val="00B355E6"/>
    <w:rsid w:val="00B511FF"/>
    <w:rsid w:val="00B60A1E"/>
    <w:rsid w:val="00B60ADC"/>
    <w:rsid w:val="00B62C84"/>
    <w:rsid w:val="00B7193C"/>
    <w:rsid w:val="00B77E90"/>
    <w:rsid w:val="00BB2675"/>
    <w:rsid w:val="00BE0D59"/>
    <w:rsid w:val="00BF164C"/>
    <w:rsid w:val="00BF619F"/>
    <w:rsid w:val="00C239EC"/>
    <w:rsid w:val="00C46E5F"/>
    <w:rsid w:val="00C504DA"/>
    <w:rsid w:val="00C565EA"/>
    <w:rsid w:val="00C61CFE"/>
    <w:rsid w:val="00C62E3A"/>
    <w:rsid w:val="00C6539A"/>
    <w:rsid w:val="00C8778B"/>
    <w:rsid w:val="00C96A3E"/>
    <w:rsid w:val="00CA7DE5"/>
    <w:rsid w:val="00CB3A55"/>
    <w:rsid w:val="00CD50D6"/>
    <w:rsid w:val="00CE69C3"/>
    <w:rsid w:val="00CF28FB"/>
    <w:rsid w:val="00CF436E"/>
    <w:rsid w:val="00CF5F18"/>
    <w:rsid w:val="00D01E31"/>
    <w:rsid w:val="00D42ED5"/>
    <w:rsid w:val="00D51232"/>
    <w:rsid w:val="00D512FE"/>
    <w:rsid w:val="00D57418"/>
    <w:rsid w:val="00D96EB3"/>
    <w:rsid w:val="00DA154E"/>
    <w:rsid w:val="00DA2101"/>
    <w:rsid w:val="00DA7641"/>
    <w:rsid w:val="00DC41DC"/>
    <w:rsid w:val="00E038F6"/>
    <w:rsid w:val="00E1486F"/>
    <w:rsid w:val="00E271AA"/>
    <w:rsid w:val="00E27275"/>
    <w:rsid w:val="00E45906"/>
    <w:rsid w:val="00E676CF"/>
    <w:rsid w:val="00E70D4F"/>
    <w:rsid w:val="00E8508F"/>
    <w:rsid w:val="00E92647"/>
    <w:rsid w:val="00EC6337"/>
    <w:rsid w:val="00EC7301"/>
    <w:rsid w:val="00EF2341"/>
    <w:rsid w:val="00F070CE"/>
    <w:rsid w:val="00F14FD7"/>
    <w:rsid w:val="00F31116"/>
    <w:rsid w:val="00F76F96"/>
    <w:rsid w:val="00F81300"/>
    <w:rsid w:val="00FA57FF"/>
    <w:rsid w:val="00FC214D"/>
    <w:rsid w:val="01C24EDB"/>
    <w:rsid w:val="03652DF4"/>
    <w:rsid w:val="043C7B2D"/>
    <w:rsid w:val="04585F3F"/>
    <w:rsid w:val="060B580D"/>
    <w:rsid w:val="062F49DE"/>
    <w:rsid w:val="06C61EEA"/>
    <w:rsid w:val="06F70495"/>
    <w:rsid w:val="081251F0"/>
    <w:rsid w:val="084E6DBB"/>
    <w:rsid w:val="0A3F00DC"/>
    <w:rsid w:val="0AA11255"/>
    <w:rsid w:val="0ACB6081"/>
    <w:rsid w:val="0AF245A3"/>
    <w:rsid w:val="0B8C7A02"/>
    <w:rsid w:val="0CFF2F22"/>
    <w:rsid w:val="0D2E72A4"/>
    <w:rsid w:val="0DE11FF1"/>
    <w:rsid w:val="0E293573"/>
    <w:rsid w:val="0EA2528D"/>
    <w:rsid w:val="0EED3C3F"/>
    <w:rsid w:val="0F9D3EEE"/>
    <w:rsid w:val="1082129B"/>
    <w:rsid w:val="10B63C5B"/>
    <w:rsid w:val="12D44307"/>
    <w:rsid w:val="12DB7E87"/>
    <w:rsid w:val="13D50FA6"/>
    <w:rsid w:val="14EA766A"/>
    <w:rsid w:val="164C56EA"/>
    <w:rsid w:val="16CF49A1"/>
    <w:rsid w:val="18AF77F4"/>
    <w:rsid w:val="18F92435"/>
    <w:rsid w:val="19B15CCA"/>
    <w:rsid w:val="1C065469"/>
    <w:rsid w:val="1E85032B"/>
    <w:rsid w:val="1F0E376F"/>
    <w:rsid w:val="203D4F6A"/>
    <w:rsid w:val="2041537A"/>
    <w:rsid w:val="21566AC5"/>
    <w:rsid w:val="23714384"/>
    <w:rsid w:val="23DF2531"/>
    <w:rsid w:val="25393DD5"/>
    <w:rsid w:val="25B6769D"/>
    <w:rsid w:val="25FC0ABA"/>
    <w:rsid w:val="26517236"/>
    <w:rsid w:val="270103F3"/>
    <w:rsid w:val="277B28A7"/>
    <w:rsid w:val="27C32A25"/>
    <w:rsid w:val="28D725BE"/>
    <w:rsid w:val="28DA352D"/>
    <w:rsid w:val="29550A4C"/>
    <w:rsid w:val="29800112"/>
    <w:rsid w:val="2B1D615D"/>
    <w:rsid w:val="2B4C714F"/>
    <w:rsid w:val="2C801908"/>
    <w:rsid w:val="2D8A70F1"/>
    <w:rsid w:val="2ECB78A0"/>
    <w:rsid w:val="2F1E4439"/>
    <w:rsid w:val="2F520A6C"/>
    <w:rsid w:val="2FC52DC8"/>
    <w:rsid w:val="30B402E3"/>
    <w:rsid w:val="311854A1"/>
    <w:rsid w:val="31FD3268"/>
    <w:rsid w:val="330D0D6F"/>
    <w:rsid w:val="33A341CE"/>
    <w:rsid w:val="33E42FB5"/>
    <w:rsid w:val="34D014B4"/>
    <w:rsid w:val="35691626"/>
    <w:rsid w:val="3598713B"/>
    <w:rsid w:val="35FB7FD6"/>
    <w:rsid w:val="361A56E6"/>
    <w:rsid w:val="36E73DF9"/>
    <w:rsid w:val="375F26C3"/>
    <w:rsid w:val="385B591B"/>
    <w:rsid w:val="38A05C4B"/>
    <w:rsid w:val="39D004D1"/>
    <w:rsid w:val="39EE4EF4"/>
    <w:rsid w:val="3A5B09F3"/>
    <w:rsid w:val="3B206588"/>
    <w:rsid w:val="3D126F1A"/>
    <w:rsid w:val="3D457F04"/>
    <w:rsid w:val="3DE65A4A"/>
    <w:rsid w:val="3E213187"/>
    <w:rsid w:val="3F212AE3"/>
    <w:rsid w:val="3F367972"/>
    <w:rsid w:val="40A66415"/>
    <w:rsid w:val="415564A8"/>
    <w:rsid w:val="4159369E"/>
    <w:rsid w:val="41902B3B"/>
    <w:rsid w:val="41956DFF"/>
    <w:rsid w:val="41C64453"/>
    <w:rsid w:val="421810CB"/>
    <w:rsid w:val="42432B53"/>
    <w:rsid w:val="439176AD"/>
    <w:rsid w:val="43C4594C"/>
    <w:rsid w:val="445C4CB1"/>
    <w:rsid w:val="47B1622A"/>
    <w:rsid w:val="48A31B47"/>
    <w:rsid w:val="49100AFB"/>
    <w:rsid w:val="49C14E09"/>
    <w:rsid w:val="49D62530"/>
    <w:rsid w:val="4A2E3098"/>
    <w:rsid w:val="4AB86BDB"/>
    <w:rsid w:val="4C4C7FAD"/>
    <w:rsid w:val="4E9A2355"/>
    <w:rsid w:val="4ED534DB"/>
    <w:rsid w:val="4F0E23FC"/>
    <w:rsid w:val="4FD5168E"/>
    <w:rsid w:val="50EA0931"/>
    <w:rsid w:val="518D6FF6"/>
    <w:rsid w:val="51CB11C1"/>
    <w:rsid w:val="521570B6"/>
    <w:rsid w:val="52D62F11"/>
    <w:rsid w:val="53820B12"/>
    <w:rsid w:val="54184B1A"/>
    <w:rsid w:val="545F7F35"/>
    <w:rsid w:val="54BC4614"/>
    <w:rsid w:val="55A80C51"/>
    <w:rsid w:val="5BC257CE"/>
    <w:rsid w:val="5CE52F60"/>
    <w:rsid w:val="5D074BF1"/>
    <w:rsid w:val="5D415AB9"/>
    <w:rsid w:val="5DC64316"/>
    <w:rsid w:val="5E3D1799"/>
    <w:rsid w:val="5FB40F01"/>
    <w:rsid w:val="5FFF27AD"/>
    <w:rsid w:val="616A3062"/>
    <w:rsid w:val="625E3BE8"/>
    <w:rsid w:val="62845A17"/>
    <w:rsid w:val="64E54948"/>
    <w:rsid w:val="65A83478"/>
    <w:rsid w:val="65E43419"/>
    <w:rsid w:val="67042396"/>
    <w:rsid w:val="672043C5"/>
    <w:rsid w:val="68774AF3"/>
    <w:rsid w:val="692D1E11"/>
    <w:rsid w:val="6A1D6209"/>
    <w:rsid w:val="6A2B2CD1"/>
    <w:rsid w:val="6A4E6C61"/>
    <w:rsid w:val="6A620A77"/>
    <w:rsid w:val="6AFE4857"/>
    <w:rsid w:val="6B622034"/>
    <w:rsid w:val="6B766BDE"/>
    <w:rsid w:val="6B995E92"/>
    <w:rsid w:val="6C6D1722"/>
    <w:rsid w:val="6DA84FC8"/>
    <w:rsid w:val="6E053580"/>
    <w:rsid w:val="6E077B17"/>
    <w:rsid w:val="72F476F8"/>
    <w:rsid w:val="736C5EED"/>
    <w:rsid w:val="743504FB"/>
    <w:rsid w:val="78322D2B"/>
    <w:rsid w:val="78B03BE8"/>
    <w:rsid w:val="790856A3"/>
    <w:rsid w:val="7A186D5D"/>
    <w:rsid w:val="7AEE0A46"/>
    <w:rsid w:val="7BEC35BE"/>
    <w:rsid w:val="7D664906"/>
    <w:rsid w:val="7E2F51E5"/>
    <w:rsid w:val="7E6B6B5D"/>
    <w:rsid w:val="7EE87F8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semiHidden="0" w:name="toc 4"/>
    <w:lsdException w:uiPriority="39" w:semiHidden="0" w:name="toc 5"/>
    <w:lsdException w:uiPriority="39" w:semiHidden="0" w:name="toc 6"/>
    <w:lsdException w:uiPriority="39" w:semiHidden="0" w:name="toc 7"/>
    <w:lsdException w:uiPriority="39" w:semiHidden="0" w:name="toc 8"/>
    <w:lsdException w:uiPriority="39" w:semiHidden="0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semiHidden="0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iPriority="99" w:name="Light Shading"/>
    <w:lsdException w:uiPriority="99" w:name="Light List"/>
    <w:lsdException w:uiPriority="99" w:name="Light Grid"/>
    <w:lsdException w:uiPriority="99" w:name="Medium Shading 1"/>
    <w:lsdException w:uiPriority="99" w:name="Medium Shading 2"/>
    <w:lsdException w:uiPriority="99" w:name="Medium List 1"/>
    <w:lsdException w:uiPriority="99" w:name="Medium List 2"/>
    <w:lsdException w:uiPriority="99" w:name="Medium Grid 1"/>
    <w:lsdException w:qFormat="1" w:unhideWhenUsed="0" w:uiPriority="99" w:semiHidden="0" w:name="Medium Grid 2"/>
    <w:lsdException w:unhideWhenUsed="0" w:uiPriority="60" w:semiHidden="0" w:name="Medium Grid 3"/>
    <w:lsdException w:unhideWhenUsed="0" w:uiPriority="61" w:semiHidden="0" w:name="Dark List"/>
    <w:lsdException w:unhideWhenUsed="0" w:uiPriority="62" w:semiHidden="0" w:name="Colorful Shading"/>
    <w:lsdException w:unhideWhenUsed="0" w:uiPriority="63" w:semiHidden="0" w:name="Colorful List"/>
    <w:lsdException w:unhideWhenUsed="0" w:uiPriority="64" w:semiHidden="0" w:name="Colorful Grid"/>
    <w:lsdException w:unhideWhenUsed="0" w:uiPriority="65" w:semiHidden="0" w:name="Light Shading Accent 1"/>
    <w:lsdException w:unhideWhenUsed="0" w:uiPriority="66" w:semiHidden="0" w:name="Light List Accent 1"/>
    <w:lsdException w:unhideWhenUsed="0" w:uiPriority="67" w:semiHidden="0" w:name="Light Grid Accent 1"/>
    <w:lsdException w:unhideWhenUsed="0" w:uiPriority="68" w:semiHidden="0" w:name="Medium Shading 1 Accent 1"/>
    <w:lsdException w:unhideWhenUsed="0" w:uiPriority="69" w:semiHidden="0" w:name="Medium Shading 2 Accent 1"/>
    <w:lsdException w:unhideWhenUsed="0" w:uiPriority="70" w:semiHidden="0" w:name="Medium List 1 Accent 1"/>
    <w:lsdException w:unhideWhenUsed="0" w:uiPriority="61" w:semiHidden="0" w:name="Medium List 2 Accent 1"/>
    <w:lsdException w:unhideWhenUsed="0" w:uiPriority="62" w:semiHidden="0" w:name="Medium Grid 1 Accent 1"/>
    <w:lsdException w:unhideWhenUsed="0" w:uiPriority="63" w:semiHidden="0" w:name="Medium Grid 2 Accent 1"/>
    <w:lsdException w:unhideWhenUsed="0" w:uiPriority="64" w:semiHidden="0" w:name="Medium Grid 3 Accent 1"/>
    <w:lsdException w:unhideWhenUsed="0" w:uiPriority="65" w:semiHidden="0" w:name="Dark List Accent 1"/>
    <w:lsdException w:uiPriority="99" w:name="Colorful Shading Accent 1"/>
    <w:lsdException w:qFormat="1" w:unhideWhenUsed="0" w:uiPriority="99" w:semiHidden="0" w:name="Colorful List Accent 1"/>
    <w:lsdException w:qFormat="1" w:unhideWhenUsed="0" w:uiPriority="99" w:semiHidden="0" w:name="Colorful Grid Accent 1"/>
    <w:lsdException w:qFormat="1" w:unhideWhenUsed="0" w:uiPriority="99" w:semiHidden="0" w:name="Light Shading Accent 2"/>
    <w:lsdException w:unhideWhenUsed="0" w:uiPriority="66" w:semiHidden="0" w:name="Light List Accent 2"/>
    <w:lsdException w:unhideWhenUsed="0" w:uiPriority="67" w:semiHidden="0" w:name="Light Grid Accent 2"/>
    <w:lsdException w:unhideWhenUsed="0" w:uiPriority="68" w:semiHidden="0" w:name="Medium Shading 1 Accent 2"/>
    <w:lsdException w:unhideWhenUsed="0" w:uiPriority="69" w:semiHidden="0" w:name="Medium Shading 2 Accent 2"/>
    <w:lsdException w:unhideWhenUsed="0" w:uiPriority="70" w:semiHidden="0" w:name="Medium List 1 Accent 2"/>
    <w:lsdException w:unhideWhenUsed="0" w:uiPriority="71" w:semiHidden="0" w:name="Medium List 2 Accent 2"/>
    <w:lsdException w:unhideWhenUsed="0" w:uiPriority="72" w:semiHidden="0" w:name="Medium Grid 1 Accent 2"/>
    <w:lsdException w:unhideWhenUsed="0" w:uiPriority="73" w:semiHidden="0" w:name="Medium Grid 2 Accent 2"/>
    <w:lsdException w:unhideWhenUsed="0" w:uiPriority="60" w:semiHidden="0" w:name="Medium Grid 3 Accent 2"/>
    <w:lsdException w:unhideWhenUsed="0" w:uiPriority="61" w:semiHidden="0" w:name="Dark List Accent 2"/>
    <w:lsdException w:unhideWhenUsed="0" w:uiPriority="62" w:semiHidden="0" w:name="Colorful Shading Accent 2"/>
    <w:lsdException w:unhideWhenUsed="0" w:uiPriority="63" w:semiHidden="0" w:name="Colorful List Accent 2"/>
    <w:lsdException w:unhideWhenUsed="0" w:uiPriority="64" w:semiHidden="0" w:name="Colorful Grid Accent 2"/>
    <w:lsdException w:unhideWhenUsed="0" w:uiPriority="65" w:semiHidden="0" w:name="Light Shading Accent 3"/>
    <w:lsdException w:unhideWhenUsed="0" w:uiPriority="66" w:semiHidden="0" w:name="Light List Accent 3"/>
    <w:lsdException w:unhideWhenUsed="0" w:uiPriority="67" w:semiHidden="0" w:name="Light Grid Accent 3"/>
    <w:lsdException w:unhideWhenUsed="0" w:uiPriority="68" w:semiHidden="0" w:name="Medium Shading 1 Accent 3"/>
    <w:lsdException w:unhideWhenUsed="0" w:uiPriority="69" w:semiHidden="0" w:name="Medium Shading 2 Accent 3"/>
    <w:lsdException w:unhideWhenUsed="0" w:uiPriority="70" w:semiHidden="0" w:name="Medium List 1 Accent 3"/>
    <w:lsdException w:unhideWhenUsed="0" w:uiPriority="71" w:semiHidden="0" w:name="Medium List 2 Accent 3"/>
    <w:lsdException w:unhideWhenUsed="0" w:uiPriority="72" w:semiHidden="0" w:name="Medium Grid 1 Accent 3"/>
    <w:lsdException w:unhideWhenUsed="0" w:uiPriority="73" w:semiHidden="0" w:name="Medium Grid 2 Accent 3"/>
    <w:lsdException w:unhideWhenUsed="0" w:uiPriority="60" w:semiHidden="0" w:name="Medium Grid 3 Accent 3"/>
    <w:lsdException w:unhideWhenUsed="0" w:uiPriority="61" w:semiHidden="0" w:name="Dark List Accent 3"/>
    <w:lsdException w:unhideWhenUsed="0" w:uiPriority="62" w:semiHidden="0" w:name="Colorful Shading Accent 3"/>
    <w:lsdException w:unhideWhenUsed="0" w:uiPriority="63" w:semiHidden="0" w:name="Colorful List Accent 3"/>
    <w:lsdException w:unhideWhenUsed="0" w:uiPriority="64" w:semiHidden="0" w:name="Colorful Grid Accent 3"/>
    <w:lsdException w:unhideWhenUsed="0" w:uiPriority="65" w:semiHidden="0" w:name="Light Shading Accent 4"/>
    <w:lsdException w:unhideWhenUsed="0" w:uiPriority="66" w:semiHidden="0" w:name="Light List Accent 4"/>
    <w:lsdException w:unhideWhenUsed="0" w:uiPriority="67" w:semiHidden="0" w:name="Light Grid Accent 4"/>
    <w:lsdException w:unhideWhenUsed="0" w:uiPriority="68" w:semiHidden="0" w:name="Medium Shading 1 Accent 4"/>
    <w:lsdException w:unhideWhenUsed="0" w:uiPriority="69" w:semiHidden="0" w:name="Medium Shading 2 Accent 4"/>
    <w:lsdException w:unhideWhenUsed="0" w:uiPriority="70" w:semiHidden="0" w:name="Medium List 1 Accent 4"/>
    <w:lsdException w:unhideWhenUsed="0" w:uiPriority="71" w:semiHidden="0" w:name="Medium List 2 Accent 4"/>
    <w:lsdException w:unhideWhenUsed="0" w:uiPriority="72" w:semiHidden="0" w:name="Medium Grid 1 Accent 4"/>
    <w:lsdException w:unhideWhenUsed="0" w:uiPriority="73" w:semiHidden="0" w:name="Medium Grid 2 Accent 4"/>
    <w:lsdException w:unhideWhenUsed="0" w:uiPriority="60" w:semiHidden="0" w:name="Medium Grid 3 Accent 4"/>
    <w:lsdException w:unhideWhenUsed="0" w:uiPriority="61" w:semiHidden="0" w:name="Dark List Accent 4"/>
    <w:lsdException w:unhideWhenUsed="0" w:uiPriority="62" w:semiHidden="0" w:name="Colorful Shading Accent 4"/>
    <w:lsdException w:unhideWhenUsed="0" w:uiPriority="63" w:semiHidden="0" w:name="Colorful List Accent 4"/>
    <w:lsdException w:unhideWhenUsed="0" w:uiPriority="64" w:semiHidden="0" w:name="Colorful Grid Accent 4"/>
    <w:lsdException w:unhideWhenUsed="0" w:uiPriority="65" w:semiHidden="0" w:name="Light Shading Accent 5"/>
    <w:lsdException w:unhideWhenUsed="0" w:uiPriority="66" w:semiHidden="0" w:name="Light List Accent 5"/>
    <w:lsdException w:unhideWhenUsed="0" w:uiPriority="67" w:semiHidden="0" w:name="Light Grid Accent 5"/>
    <w:lsdException w:unhideWhenUsed="0" w:uiPriority="68" w:semiHidden="0" w:name="Medium Shading 1 Accent 5"/>
    <w:lsdException w:unhideWhenUsed="0" w:uiPriority="69" w:semiHidden="0" w:name="Medium Shading 2 Accent 5"/>
    <w:lsdException w:unhideWhenUsed="0" w:uiPriority="70" w:semiHidden="0" w:name="Medium List 1 Accent 5"/>
    <w:lsdException w:unhideWhenUsed="0" w:uiPriority="71" w:semiHidden="0" w:name="Medium List 2 Accent 5"/>
    <w:lsdException w:unhideWhenUsed="0" w:uiPriority="72" w:semiHidden="0" w:name="Medium Grid 1 Accent 5"/>
    <w:lsdException w:unhideWhenUsed="0" w:uiPriority="73" w:semiHidden="0" w:name="Medium Grid 2 Accent 5"/>
    <w:lsdException w:unhideWhenUsed="0" w:uiPriority="60" w:semiHidden="0" w:name="Medium Grid 3 Accent 5"/>
    <w:lsdException w:unhideWhenUsed="0" w:uiPriority="61" w:semiHidden="0" w:name="Dark List Accent 5"/>
    <w:lsdException w:unhideWhenUsed="0" w:uiPriority="62" w:semiHidden="0" w:name="Colorful Shading Accent 5"/>
    <w:lsdException w:unhideWhenUsed="0" w:uiPriority="63" w:semiHidden="0" w:name="Colorful List Accent 5"/>
    <w:lsdException w:unhideWhenUsed="0" w:uiPriority="64" w:semiHidden="0" w:name="Colorful Grid Accent 5"/>
    <w:lsdException w:unhideWhenUsed="0" w:uiPriority="65" w:semiHidden="0" w:name="Light Shading Accent 6"/>
    <w:lsdException w:unhideWhenUsed="0" w:uiPriority="66" w:semiHidden="0" w:name="Light List Accent 6"/>
    <w:lsdException w:unhideWhenUsed="0" w:uiPriority="67" w:semiHidden="0" w:name="Light Grid Accent 6"/>
    <w:lsdException w:unhideWhenUsed="0" w:uiPriority="68" w:semiHidden="0" w:name="Medium Shading 1 Accent 6"/>
    <w:lsdException w:unhideWhenUsed="0" w:uiPriority="69" w:semiHidden="0" w:name="Medium Shading 2 Accent 6"/>
    <w:lsdException w:unhideWhenUsed="0" w:uiPriority="70" w:semiHidden="0" w:name="Medium List 1 Accent 6"/>
    <w:lsdException w:unhideWhenUsed="0" w:uiPriority="71" w:semiHidden="0" w:name="Medium List 2 Accent 6"/>
    <w:lsdException w:unhideWhenUsed="0" w:uiPriority="72" w:semiHidden="0" w:name="Medium Grid 1 Accent 6"/>
    <w:lsdException w:unhideWhenUsed="0" w:uiPriority="73" w:semiHidden="0" w:name="Medium Grid 2 Accent 6"/>
    <w:lsdException w:unhideWhenUsed="0" w:uiPriority="60" w:semiHidden="0" w:name="Medium Grid 3 Accent 6"/>
    <w:lsdException w:unhideWhenUsed="0" w:uiPriority="61" w:semiHidden="0" w:name="Dark List Accent 6"/>
    <w:lsdException w:unhideWhenUsed="0" w:uiPriority="62" w:semiHidden="0" w:name="Colorful Shading Accent 6"/>
    <w:lsdException w:unhideWhenUsed="0" w:uiPriority="63" w:semiHidden="0" w:name="Colorful List Accent 6"/>
    <w:lsdException w:unhideWhenUsed="0" w:uiPriority="64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19">
    <w:name w:val="Default Paragraph Font"/>
    <w:unhideWhenUsed/>
    <w:uiPriority w:val="1"/>
  </w:style>
  <w:style w:type="table" w:default="1" w:styleId="21">
    <w:name w:val="Normal Table"/>
    <w:unhideWhenUsed/>
    <w:qFormat/>
    <w:uiPriority w:val="99"/>
    <w:tblPr>
      <w:tblStyle w:val="21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unhideWhenUsed/>
    <w:uiPriority w:val="39"/>
    <w:pPr>
      <w:ind w:left="1260"/>
      <w:jc w:val="left"/>
    </w:pPr>
    <w:rPr>
      <w:sz w:val="18"/>
      <w:szCs w:val="18"/>
    </w:rPr>
  </w:style>
  <w:style w:type="paragraph" w:styleId="5">
    <w:name w:val="Document Map"/>
    <w:basedOn w:val="1"/>
    <w:link w:val="32"/>
    <w:unhideWhenUsed/>
    <w:uiPriority w:val="99"/>
    <w:rPr>
      <w:rFonts w:ascii="宋体"/>
      <w:sz w:val="18"/>
      <w:szCs w:val="18"/>
    </w:rPr>
  </w:style>
  <w:style w:type="paragraph" w:styleId="6">
    <w:name w:val="Body Text Indent"/>
    <w:basedOn w:val="1"/>
    <w:link w:val="29"/>
    <w:uiPriority w:val="0"/>
    <w:pPr>
      <w:widowControl/>
      <w:spacing w:line="360" w:lineRule="auto"/>
      <w:ind w:firstLine="602"/>
      <w:jc w:val="left"/>
    </w:pPr>
    <w:rPr>
      <w:rFonts w:ascii="仿宋_GB2312" w:eastAsia="仿宋_GB2312"/>
      <w:kern w:val="0"/>
      <w:sz w:val="30"/>
      <w:szCs w:val="20"/>
    </w:rPr>
  </w:style>
  <w:style w:type="paragraph" w:styleId="7">
    <w:name w:val="toc 5"/>
    <w:basedOn w:val="1"/>
    <w:next w:val="1"/>
    <w:unhideWhenUsed/>
    <w:uiPriority w:val="39"/>
    <w:pPr>
      <w:ind w:left="840"/>
      <w:jc w:val="left"/>
    </w:pPr>
    <w:rPr>
      <w:sz w:val="18"/>
      <w:szCs w:val="18"/>
    </w:rPr>
  </w:style>
  <w:style w:type="paragraph" w:styleId="8">
    <w:name w:val="toc 3"/>
    <w:basedOn w:val="1"/>
    <w:next w:val="1"/>
    <w:unhideWhenUsed/>
    <w:qFormat/>
    <w:uiPriority w:val="39"/>
    <w:pPr>
      <w:ind w:left="420"/>
      <w:jc w:val="left"/>
    </w:pPr>
    <w:rPr>
      <w:i/>
      <w:iCs/>
      <w:sz w:val="20"/>
      <w:szCs w:val="20"/>
    </w:rPr>
  </w:style>
  <w:style w:type="paragraph" w:styleId="9">
    <w:name w:val="Plain Text"/>
    <w:basedOn w:val="1"/>
    <w:link w:val="28"/>
    <w:uiPriority w:val="0"/>
    <w:rPr>
      <w:rFonts w:ascii="宋体" w:hAnsi="Courier New"/>
      <w:szCs w:val="20"/>
    </w:rPr>
  </w:style>
  <w:style w:type="paragraph" w:styleId="10">
    <w:name w:val="toc 8"/>
    <w:basedOn w:val="1"/>
    <w:next w:val="1"/>
    <w:unhideWhenUsed/>
    <w:uiPriority w:val="39"/>
    <w:pPr>
      <w:ind w:left="1470"/>
      <w:jc w:val="left"/>
    </w:pPr>
    <w:rPr>
      <w:sz w:val="18"/>
      <w:szCs w:val="18"/>
    </w:rPr>
  </w:style>
  <w:style w:type="paragraph" w:styleId="11">
    <w:name w:val="Balloon Text"/>
    <w:basedOn w:val="1"/>
    <w:link w:val="26"/>
    <w:unhideWhenUsed/>
    <w:uiPriority w:val="99"/>
    <w:rPr>
      <w:kern w:val="0"/>
      <w:sz w:val="18"/>
      <w:szCs w:val="18"/>
    </w:rPr>
  </w:style>
  <w:style w:type="paragraph" w:styleId="12">
    <w:name w:val="footer"/>
    <w:basedOn w:val="1"/>
    <w:link w:val="2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3">
    <w:name w:val="header"/>
    <w:basedOn w:val="1"/>
    <w:link w:val="3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4">
    <w:name w:val="toc 1"/>
    <w:basedOn w:val="1"/>
    <w:next w:val="1"/>
    <w:unhideWhenUsed/>
    <w:qFormat/>
    <w:uiPriority w:val="39"/>
    <w:pPr>
      <w:tabs>
        <w:tab w:val="right" w:leader="dot" w:pos="8296"/>
      </w:tabs>
      <w:spacing w:before="120" w:after="120"/>
      <w:jc w:val="center"/>
    </w:pPr>
    <w:rPr>
      <w:rFonts w:ascii="仿宋_GB2312" w:hAnsi="宋体" w:eastAsia="仿宋_GB2312"/>
      <w:b/>
      <w:bCs/>
      <w:caps/>
      <w:sz w:val="32"/>
      <w:szCs w:val="32"/>
    </w:rPr>
  </w:style>
  <w:style w:type="paragraph" w:styleId="15">
    <w:name w:val="toc 4"/>
    <w:basedOn w:val="1"/>
    <w:next w:val="1"/>
    <w:unhideWhenUsed/>
    <w:uiPriority w:val="39"/>
    <w:pPr>
      <w:ind w:left="630"/>
      <w:jc w:val="left"/>
    </w:pPr>
    <w:rPr>
      <w:sz w:val="18"/>
      <w:szCs w:val="18"/>
    </w:rPr>
  </w:style>
  <w:style w:type="paragraph" w:styleId="16">
    <w:name w:val="toc 6"/>
    <w:basedOn w:val="1"/>
    <w:next w:val="1"/>
    <w:unhideWhenUsed/>
    <w:uiPriority w:val="39"/>
    <w:pPr>
      <w:ind w:left="1050"/>
      <w:jc w:val="left"/>
    </w:pPr>
    <w:rPr>
      <w:sz w:val="18"/>
      <w:szCs w:val="18"/>
    </w:rPr>
  </w:style>
  <w:style w:type="paragraph" w:styleId="17">
    <w:name w:val="toc 2"/>
    <w:basedOn w:val="1"/>
    <w:next w:val="1"/>
    <w:unhideWhenUsed/>
    <w:qFormat/>
    <w:uiPriority w:val="39"/>
    <w:pPr>
      <w:ind w:left="210"/>
      <w:jc w:val="left"/>
    </w:pPr>
    <w:rPr>
      <w:smallCaps/>
      <w:sz w:val="20"/>
      <w:szCs w:val="20"/>
    </w:rPr>
  </w:style>
  <w:style w:type="paragraph" w:styleId="18">
    <w:name w:val="toc 9"/>
    <w:basedOn w:val="1"/>
    <w:next w:val="1"/>
    <w:unhideWhenUsed/>
    <w:uiPriority w:val="39"/>
    <w:pPr>
      <w:ind w:left="1680"/>
      <w:jc w:val="left"/>
    </w:pPr>
    <w:rPr>
      <w:sz w:val="18"/>
      <w:szCs w:val="18"/>
    </w:rPr>
  </w:style>
  <w:style w:type="character" w:styleId="20">
    <w:name w:val="Hyperlink"/>
    <w:unhideWhenUsed/>
    <w:uiPriority w:val="99"/>
    <w:rPr>
      <w:color w:val="0000FF"/>
      <w:u w:val="single"/>
    </w:rPr>
  </w:style>
  <w:style w:type="paragraph" w:styleId="22">
    <w:name w:val="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 w:eastAsia="宋体" w:cs="Times New Roman"/>
      <w:color w:val="365F91"/>
      <w:kern w:val="0"/>
      <w:sz w:val="28"/>
      <w:szCs w:val="28"/>
    </w:rPr>
  </w:style>
  <w:style w:type="paragraph" w:customStyle="1" w:styleId="23">
    <w:name w:val="字元 字元 Char Char"/>
    <w:basedOn w:val="5"/>
    <w:uiPriority w:val="0"/>
    <w:pPr>
      <w:shd w:val="clear" w:color="auto" w:fill="000080"/>
      <w:adjustRightInd w:val="0"/>
      <w:spacing w:line="436" w:lineRule="exact"/>
      <w:ind w:left="357"/>
      <w:jc w:val="left"/>
      <w:outlineLvl w:val="3"/>
    </w:pPr>
    <w:rPr>
      <w:rFonts w:ascii="Times New Roman" w:hAnsi="Times New Roman"/>
      <w:kern w:val="0"/>
      <w:sz w:val="24"/>
      <w:szCs w:val="20"/>
    </w:rPr>
  </w:style>
  <w:style w:type="paragraph" w:customStyle="1" w:styleId="24">
    <w:name w:val="修订"/>
    <w:unhideWhenUsed/>
    <w:uiPriority w:val="99"/>
    <w:rPr>
      <w:kern w:val="2"/>
      <w:sz w:val="21"/>
      <w:szCs w:val="22"/>
      <w:lang w:val="en-US" w:eastAsia="zh-CN" w:bidi="ar-SA"/>
    </w:rPr>
  </w:style>
  <w:style w:type="paragraph" w:customStyle="1" w:styleId="25">
    <w:name w:val="列出段落1"/>
    <w:basedOn w:val="1"/>
    <w:qFormat/>
    <w:uiPriority w:val="34"/>
    <w:pPr>
      <w:ind w:firstLine="420" w:firstLineChars="200"/>
    </w:pPr>
    <w:rPr>
      <w:rFonts w:cs="黑体"/>
    </w:rPr>
  </w:style>
  <w:style w:type="character" w:customStyle="1" w:styleId="26">
    <w:name w:val="批注框文本字符"/>
    <w:link w:val="11"/>
    <w:semiHidden/>
    <w:uiPriority w:val="99"/>
    <w:rPr>
      <w:sz w:val="18"/>
      <w:szCs w:val="18"/>
    </w:rPr>
  </w:style>
  <w:style w:type="character" w:customStyle="1" w:styleId="27">
    <w:name w:val="页脚字符"/>
    <w:link w:val="12"/>
    <w:semiHidden/>
    <w:uiPriority w:val="99"/>
    <w:rPr>
      <w:sz w:val="18"/>
      <w:szCs w:val="18"/>
    </w:rPr>
  </w:style>
  <w:style w:type="character" w:customStyle="1" w:styleId="28">
    <w:name w:val="纯文本字符"/>
    <w:link w:val="9"/>
    <w:uiPriority w:val="0"/>
    <w:rPr>
      <w:rFonts w:ascii="宋体" w:hAnsi="Courier New"/>
      <w:kern w:val="2"/>
      <w:sz w:val="21"/>
    </w:rPr>
  </w:style>
  <w:style w:type="character" w:customStyle="1" w:styleId="29">
    <w:name w:val="正文文本缩进字符"/>
    <w:link w:val="6"/>
    <w:uiPriority w:val="0"/>
    <w:rPr>
      <w:rFonts w:ascii="仿宋_GB2312" w:hAnsi="Times New Roman" w:eastAsia="仿宋_GB2312"/>
      <w:sz w:val="30"/>
    </w:rPr>
  </w:style>
  <w:style w:type="character" w:customStyle="1" w:styleId="30">
    <w:name w:val="font121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31">
    <w:name w:val="页眉字符"/>
    <w:link w:val="13"/>
    <w:semiHidden/>
    <w:uiPriority w:val="99"/>
    <w:rPr>
      <w:sz w:val="18"/>
      <w:szCs w:val="18"/>
    </w:rPr>
  </w:style>
  <w:style w:type="character" w:customStyle="1" w:styleId="32">
    <w:name w:val="文档结构图字符"/>
    <w:link w:val="5"/>
    <w:semiHidden/>
    <w:uiPriority w:val="99"/>
    <w:rPr>
      <w:rFonts w:ascii="宋体"/>
      <w:kern w:val="2"/>
      <w:sz w:val="18"/>
      <w:szCs w:val="18"/>
    </w:rPr>
  </w:style>
  <w:style w:type="character" w:customStyle="1" w:styleId="33">
    <w:name w:val="标题 1字符"/>
    <w:link w:val="2"/>
    <w:uiPriority w:val="9"/>
    <w:rPr>
      <w:b/>
      <w:bCs/>
      <w:kern w:val="44"/>
      <w:sz w:val="44"/>
      <w:szCs w:val="44"/>
    </w:rPr>
  </w:style>
  <w:style w:type="character" w:customStyle="1" w:styleId="34">
    <w:name w:val="标题 2字符"/>
    <w:link w:val="3"/>
    <w:semiHidden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35">
    <w:name w:val="font41"/>
    <w:uiPriority w:val="0"/>
    <w:rPr>
      <w:rFonts w:hint="eastAsia" w:ascii="宋体" w:hAnsi="宋体" w:eastAsia="宋体" w:cs="宋体"/>
      <w:color w:val="000000"/>
      <w:sz w:val="30"/>
      <w:szCs w:val="3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2</Pages>
  <Words>116</Words>
  <Characters>664</Characters>
  <Lines>5</Lines>
  <Paragraphs>1</Paragraphs>
  <TotalTime>0</TotalTime>
  <ScaleCrop>false</ScaleCrop>
  <LinksUpToDate>false</LinksUpToDate>
  <CharactersWithSpaces>779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2015-06-29T08:14:00Z</dcterms:created>
  <dc:creator>王映君</dc:creator>
  <cp:lastModifiedBy>sunhuazheng</cp:lastModifiedBy>
  <cp:lastPrinted>2016-08-04T06:55:00Z</cp:lastPrinted>
  <dcterms:modified xsi:type="dcterms:W3CDTF">2018-08-27T01:13:33Z</dcterms:modified>
  <dc:title>评审高级专业技术职务材料(一)</dc:title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